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FB388B" w:rsidRPr="003C046C" w:rsidTr="00F13DFE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«Согласовано»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Руководитель МО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МОУ СОШ №9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с.Толстово-Васюковского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_______/_______/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 xml:space="preserve">   Ф.И.О.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3C046C">
              <w:rPr>
                <w:bCs/>
                <w:sz w:val="24"/>
                <w:szCs w:val="24"/>
              </w:rPr>
              <w:t>от</w:t>
            </w:r>
            <w:proofErr w:type="gramEnd"/>
          </w:p>
          <w:p w:rsidR="00FB388B" w:rsidRPr="003C046C" w:rsidRDefault="003C046C" w:rsidP="00885A7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«___»______2022</w:t>
            </w:r>
            <w:r w:rsidR="00FB388B" w:rsidRPr="003C046C">
              <w:rPr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«Согласовано»</w:t>
            </w:r>
          </w:p>
          <w:p w:rsidR="00FB388B" w:rsidRPr="003C046C" w:rsidRDefault="007C0B9E" w:rsidP="00885A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Заместитель  директора </w:t>
            </w:r>
            <w:r w:rsidR="00FB388B" w:rsidRPr="003C046C">
              <w:rPr>
                <w:bCs/>
                <w:sz w:val="24"/>
                <w:szCs w:val="24"/>
              </w:rPr>
              <w:t xml:space="preserve"> по УВР   МОУ СОШ №9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с.Толстово-Васюковского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proofErr w:type="spellStart"/>
            <w:r w:rsidRPr="003C046C">
              <w:rPr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3C046C">
              <w:rPr>
                <w:bCs/>
                <w:sz w:val="24"/>
                <w:szCs w:val="24"/>
              </w:rPr>
              <w:t>/____________/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Ф.И.О.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«_____»____</w:t>
            </w:r>
            <w:r w:rsidR="003C046C">
              <w:rPr>
                <w:bCs/>
                <w:sz w:val="24"/>
                <w:szCs w:val="24"/>
              </w:rPr>
              <w:t>_______2022</w:t>
            </w:r>
            <w:r w:rsidRPr="003C046C">
              <w:rPr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«Утверждаю»</w:t>
            </w:r>
          </w:p>
          <w:p w:rsidR="00FB388B" w:rsidRPr="003C046C" w:rsidRDefault="003C046C" w:rsidP="00885A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</w:t>
            </w:r>
            <w:r w:rsidR="00FB388B" w:rsidRPr="003C046C">
              <w:rPr>
                <w:bCs/>
                <w:sz w:val="24"/>
                <w:szCs w:val="24"/>
              </w:rPr>
              <w:t xml:space="preserve"> МОУСОШ№9 с.Толстово-Васюковского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proofErr w:type="spellStart"/>
            <w:r w:rsidRPr="003C046C">
              <w:rPr>
                <w:bCs/>
                <w:sz w:val="24"/>
                <w:szCs w:val="24"/>
              </w:rPr>
              <w:t>_</w:t>
            </w:r>
            <w:r w:rsidR="003C046C">
              <w:rPr>
                <w:bCs/>
                <w:sz w:val="24"/>
                <w:szCs w:val="24"/>
                <w:u w:val="single"/>
              </w:rPr>
              <w:t>Е.А.Бородаенко</w:t>
            </w:r>
            <w:proofErr w:type="spellEnd"/>
            <w:r w:rsidR="003C046C">
              <w:rPr>
                <w:bCs/>
                <w:sz w:val="24"/>
                <w:szCs w:val="24"/>
              </w:rPr>
              <w:t>/</w:t>
            </w:r>
            <w:r w:rsidRPr="003C046C">
              <w:rPr>
                <w:bCs/>
                <w:sz w:val="24"/>
                <w:szCs w:val="24"/>
              </w:rPr>
              <w:t>_____</w:t>
            </w:r>
            <w:r w:rsidRPr="003C046C">
              <w:rPr>
                <w:bCs/>
                <w:sz w:val="24"/>
                <w:szCs w:val="24"/>
                <w:u w:val="single"/>
              </w:rPr>
              <w:t xml:space="preserve">         </w:t>
            </w:r>
            <w:r w:rsidRPr="003C046C">
              <w:rPr>
                <w:bCs/>
                <w:sz w:val="24"/>
                <w:szCs w:val="24"/>
              </w:rPr>
              <w:t>_/</w:t>
            </w:r>
          </w:p>
          <w:p w:rsidR="00FB388B" w:rsidRPr="003C046C" w:rsidRDefault="00FB388B" w:rsidP="00885A7B">
            <w:pPr>
              <w:rPr>
                <w:bCs/>
                <w:sz w:val="24"/>
                <w:szCs w:val="24"/>
              </w:rPr>
            </w:pPr>
            <w:r w:rsidRPr="003C046C">
              <w:rPr>
                <w:bCs/>
                <w:sz w:val="24"/>
                <w:szCs w:val="24"/>
              </w:rPr>
              <w:t>Ф.И.О.</w:t>
            </w:r>
          </w:p>
          <w:p w:rsidR="00FB388B" w:rsidRPr="003C046C" w:rsidRDefault="003C046C" w:rsidP="00885A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Приказ № 216</w:t>
            </w:r>
            <w:r w:rsidR="00FB388B" w:rsidRPr="003C046C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FB388B" w:rsidRPr="003C046C">
              <w:rPr>
                <w:bCs/>
                <w:sz w:val="24"/>
                <w:szCs w:val="24"/>
              </w:rPr>
              <w:t>от</w:t>
            </w:r>
            <w:proofErr w:type="gramEnd"/>
            <w:r w:rsidR="00FB388B" w:rsidRPr="003C046C">
              <w:rPr>
                <w:bCs/>
                <w:sz w:val="24"/>
                <w:szCs w:val="24"/>
              </w:rPr>
              <w:t xml:space="preserve"> </w:t>
            </w:r>
          </w:p>
          <w:p w:rsidR="00FB388B" w:rsidRPr="003C046C" w:rsidRDefault="003C046C" w:rsidP="00885A7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«_29» августа 2022</w:t>
            </w:r>
            <w:r w:rsidR="00FB388B" w:rsidRPr="003C046C">
              <w:rPr>
                <w:bCs/>
                <w:sz w:val="24"/>
                <w:szCs w:val="24"/>
              </w:rPr>
              <w:t xml:space="preserve"> г</w:t>
            </w:r>
          </w:p>
        </w:tc>
      </w:tr>
    </w:tbl>
    <w:p w:rsidR="00FB388B" w:rsidRPr="003C046C" w:rsidRDefault="00FB388B" w:rsidP="00F13DFE">
      <w:pPr>
        <w:rPr>
          <w:sz w:val="24"/>
          <w:szCs w:val="24"/>
        </w:rPr>
      </w:pPr>
    </w:p>
    <w:p w:rsidR="00FB388B" w:rsidRPr="003C046C" w:rsidRDefault="00FB388B" w:rsidP="00F13DFE">
      <w:pPr>
        <w:rPr>
          <w:sz w:val="24"/>
          <w:szCs w:val="24"/>
        </w:rPr>
      </w:pPr>
    </w:p>
    <w:p w:rsidR="00FB388B" w:rsidRPr="00B5316B" w:rsidRDefault="00FB388B" w:rsidP="00F13DFE">
      <w:pPr>
        <w:rPr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sz w:val="24"/>
          <w:szCs w:val="24"/>
        </w:rPr>
      </w:pPr>
      <w:r w:rsidRPr="00B5316B">
        <w:rPr>
          <w:b/>
          <w:sz w:val="24"/>
          <w:szCs w:val="24"/>
        </w:rPr>
        <w:t>Рабочая программа педагога</w:t>
      </w:r>
    </w:p>
    <w:p w:rsidR="00FB388B" w:rsidRPr="00B5316B" w:rsidRDefault="00FB388B" w:rsidP="00F13DFE">
      <w:pPr>
        <w:jc w:val="center"/>
        <w:rPr>
          <w:sz w:val="24"/>
          <w:szCs w:val="24"/>
        </w:rPr>
      </w:pPr>
    </w:p>
    <w:p w:rsidR="00FB388B" w:rsidRPr="00B5316B" w:rsidRDefault="00FB388B" w:rsidP="00F13DFE">
      <w:pPr>
        <w:jc w:val="center"/>
        <w:rPr>
          <w:sz w:val="24"/>
          <w:szCs w:val="24"/>
        </w:rPr>
      </w:pPr>
      <w:proofErr w:type="spellStart"/>
      <w:r w:rsidRPr="00B5316B">
        <w:rPr>
          <w:sz w:val="24"/>
          <w:szCs w:val="24"/>
        </w:rPr>
        <w:t>Кунина</w:t>
      </w:r>
      <w:proofErr w:type="spellEnd"/>
      <w:r w:rsidRPr="00B5316B">
        <w:rPr>
          <w:sz w:val="24"/>
          <w:szCs w:val="24"/>
        </w:rPr>
        <w:t xml:space="preserve"> Александра Борисовича</w:t>
      </w:r>
    </w:p>
    <w:p w:rsidR="00FB388B" w:rsidRPr="00B5316B" w:rsidRDefault="00FB388B" w:rsidP="00F13DFE">
      <w:pPr>
        <w:jc w:val="center"/>
        <w:rPr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  <w:u w:val="single"/>
        </w:rPr>
      </w:pPr>
      <w:r w:rsidRPr="00B5316B">
        <w:rPr>
          <w:b/>
          <w:bCs/>
          <w:sz w:val="24"/>
          <w:szCs w:val="24"/>
          <w:u w:val="single"/>
        </w:rPr>
        <w:t>Основы безопасности жизнедеятельности</w:t>
      </w:r>
    </w:p>
    <w:p w:rsidR="00FB388B" w:rsidRPr="00B5316B" w:rsidRDefault="00FB388B" w:rsidP="00F13DFE">
      <w:pPr>
        <w:jc w:val="center"/>
        <w:rPr>
          <w:b/>
          <w:bCs/>
          <w:sz w:val="24"/>
          <w:szCs w:val="24"/>
          <w:u w:val="single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6</w:t>
      </w:r>
      <w:r w:rsidRPr="00B5316B">
        <w:rPr>
          <w:b/>
          <w:bCs/>
          <w:sz w:val="24"/>
          <w:szCs w:val="24"/>
          <w:u w:val="single"/>
        </w:rPr>
        <w:t xml:space="preserve"> класс</w:t>
      </w:r>
    </w:p>
    <w:p w:rsidR="00FB388B" w:rsidRPr="00B5316B" w:rsidRDefault="00FB388B" w:rsidP="00F13DFE">
      <w:pPr>
        <w:jc w:val="center"/>
        <w:rPr>
          <w:b/>
          <w:bCs/>
          <w:sz w:val="24"/>
          <w:szCs w:val="24"/>
          <w:u w:val="single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  <w:u w:val="single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right"/>
        <w:rPr>
          <w:b/>
          <w:bCs/>
          <w:sz w:val="24"/>
          <w:szCs w:val="24"/>
        </w:rPr>
      </w:pPr>
      <w:r w:rsidRPr="00B5316B">
        <w:rPr>
          <w:b/>
          <w:bCs/>
          <w:sz w:val="24"/>
          <w:szCs w:val="24"/>
        </w:rPr>
        <w:t xml:space="preserve">рассмотрено на заседании </w:t>
      </w: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  <w:r w:rsidRPr="00B5316B">
        <w:rPr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  <w:r w:rsidRPr="00B5316B">
        <w:rPr>
          <w:b/>
          <w:bCs/>
          <w:sz w:val="24"/>
          <w:szCs w:val="24"/>
        </w:rPr>
        <w:t xml:space="preserve">                                                                                                   протокол № ____ </w:t>
      </w:r>
      <w:proofErr w:type="gramStart"/>
      <w:r w:rsidRPr="00B5316B">
        <w:rPr>
          <w:b/>
          <w:bCs/>
          <w:sz w:val="24"/>
          <w:szCs w:val="24"/>
        </w:rPr>
        <w:t>от</w:t>
      </w:r>
      <w:proofErr w:type="gramEnd"/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  <w:r w:rsidRPr="00B5316B">
        <w:rPr>
          <w:b/>
          <w:bCs/>
          <w:sz w:val="24"/>
          <w:szCs w:val="24"/>
        </w:rPr>
        <w:t xml:space="preserve">                                                                                      </w:t>
      </w:r>
      <w:r w:rsidR="003C046C">
        <w:rPr>
          <w:b/>
          <w:bCs/>
          <w:sz w:val="24"/>
          <w:szCs w:val="24"/>
        </w:rPr>
        <w:t xml:space="preserve">              «____»_______ 2022</w:t>
      </w:r>
      <w:r>
        <w:rPr>
          <w:b/>
          <w:bCs/>
          <w:sz w:val="24"/>
          <w:szCs w:val="24"/>
        </w:rPr>
        <w:t xml:space="preserve"> </w:t>
      </w:r>
      <w:r w:rsidRPr="00B5316B">
        <w:rPr>
          <w:b/>
          <w:bCs/>
          <w:sz w:val="24"/>
          <w:szCs w:val="24"/>
        </w:rPr>
        <w:t>г</w:t>
      </w: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Pr="00B5316B" w:rsidRDefault="00FB388B" w:rsidP="00F13DFE">
      <w:pPr>
        <w:jc w:val="center"/>
        <w:rPr>
          <w:b/>
          <w:bCs/>
          <w:sz w:val="24"/>
          <w:szCs w:val="24"/>
        </w:rPr>
      </w:pPr>
    </w:p>
    <w:p w:rsidR="00FB388B" w:rsidRDefault="00FB388B" w:rsidP="00F13DFE">
      <w:pPr>
        <w:rPr>
          <w:b/>
          <w:bCs/>
          <w:sz w:val="28"/>
          <w:szCs w:val="28"/>
        </w:rPr>
      </w:pPr>
    </w:p>
    <w:p w:rsidR="00FB388B" w:rsidRDefault="00FB388B" w:rsidP="00F13DFE">
      <w:pPr>
        <w:rPr>
          <w:b/>
          <w:bCs/>
          <w:sz w:val="28"/>
          <w:szCs w:val="28"/>
        </w:rPr>
      </w:pPr>
    </w:p>
    <w:p w:rsidR="00FB388B" w:rsidRDefault="00FB388B" w:rsidP="00F13DFE">
      <w:pPr>
        <w:rPr>
          <w:b/>
          <w:bCs/>
          <w:sz w:val="28"/>
          <w:szCs w:val="28"/>
        </w:rPr>
      </w:pPr>
    </w:p>
    <w:p w:rsidR="00FB388B" w:rsidRDefault="00FB388B" w:rsidP="00F13DFE">
      <w:pPr>
        <w:rPr>
          <w:b/>
          <w:bCs/>
          <w:sz w:val="28"/>
          <w:szCs w:val="28"/>
        </w:rPr>
      </w:pPr>
    </w:p>
    <w:p w:rsidR="00FB388B" w:rsidRDefault="00FB388B" w:rsidP="00F13DFE">
      <w:pPr>
        <w:jc w:val="center"/>
        <w:rPr>
          <w:b/>
          <w:bCs/>
          <w:sz w:val="28"/>
          <w:szCs w:val="28"/>
        </w:rPr>
      </w:pPr>
    </w:p>
    <w:p w:rsidR="00FB388B" w:rsidRDefault="00FB388B" w:rsidP="00F13DFE">
      <w:pPr>
        <w:rPr>
          <w:sz w:val="24"/>
          <w:szCs w:val="24"/>
        </w:rPr>
      </w:pPr>
    </w:p>
    <w:p w:rsidR="00FB388B" w:rsidRDefault="00FB388B" w:rsidP="00F13DFE">
      <w:pPr>
        <w:rPr>
          <w:sz w:val="24"/>
          <w:szCs w:val="24"/>
        </w:rPr>
      </w:pPr>
    </w:p>
    <w:p w:rsidR="00FB388B" w:rsidRPr="00F13DFE" w:rsidRDefault="00FB388B" w:rsidP="00F13DFE">
      <w:pPr>
        <w:jc w:val="center"/>
        <w:rPr>
          <w:b/>
          <w:bCs/>
          <w:sz w:val="28"/>
          <w:szCs w:val="28"/>
        </w:rPr>
      </w:pPr>
      <w:r w:rsidRPr="00F13DFE">
        <w:rPr>
          <w:b/>
          <w:bCs/>
          <w:sz w:val="28"/>
          <w:szCs w:val="28"/>
        </w:rPr>
        <w:lastRenderedPageBreak/>
        <w:t>Пояснительная записка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      Настоящая программа по основам безопасности жизнедеятельности для 6 класса создана на основе нормативных документов, обеспечивающих реализацию программы ФГОС: </w:t>
      </w:r>
      <w:r w:rsidRPr="009E7CCB">
        <w:rPr>
          <w:sz w:val="24"/>
          <w:szCs w:val="24"/>
        </w:rPr>
        <w:br/>
        <w:t xml:space="preserve">- </w:t>
      </w:r>
      <w:proofErr w:type="gramStart"/>
      <w:r w:rsidRPr="009E7CCB">
        <w:rPr>
          <w:sz w:val="24"/>
          <w:szCs w:val="24"/>
        </w:rPr>
        <w:t>Закон 273-ФЗ «Об образовании  в Российской Федерации» от 29.12.2012;</w:t>
      </w:r>
      <w:r w:rsidRPr="009E7CCB">
        <w:rPr>
          <w:sz w:val="24"/>
          <w:szCs w:val="24"/>
        </w:rPr>
        <w:br/>
        <w:t xml:space="preserve">- Федеральный государственного образовательного стандарта основного общего образования (утвержден </w:t>
      </w:r>
      <w:proofErr w:type="spellStart"/>
      <w:r w:rsidRPr="009E7CCB">
        <w:rPr>
          <w:sz w:val="24"/>
          <w:szCs w:val="24"/>
        </w:rPr>
        <w:t>МОиН</w:t>
      </w:r>
      <w:proofErr w:type="spellEnd"/>
      <w:r w:rsidRPr="009E7CCB">
        <w:rPr>
          <w:sz w:val="24"/>
          <w:szCs w:val="24"/>
        </w:rPr>
        <w:t xml:space="preserve"> РФ приказом № 1897 от 17 декабря 2010 года; </w:t>
      </w:r>
      <w:proofErr w:type="gramEnd"/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Программа составлена в соответствии с требованиями   Федерального   государственного образовательного стандарта основного  общего образования  и обеспечена УМК: учебниками Основы безопасности жизнедеятельности. 6 класс: учебник для общеобразовательных учреждений /А.Т.Смирнов, Б.О.Хренников; под общей ред. Смирнова А.Т. - М.: Просвещение, 2010; А.Т. Смирнова, 5-9 классы.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При разработке рабочей программы учтены рекомендации СКИПКРО Ставропольского края по ведению 10 часовой программы по ПДД.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Рабочая программа рассчитана на 1 час в неделю, 35 часов в год, на основе учебного плана образовательного учреждения.</w:t>
      </w:r>
    </w:p>
    <w:p w:rsidR="00FB388B" w:rsidRPr="009E7CCB" w:rsidRDefault="00FB388B" w:rsidP="003F2258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Планируемые результаты освоения учебного предмета, курса.</w:t>
      </w: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Личностные результаты обучения: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Усвоение правил индивидуального и коллективного безопасного поведения  в чрезвычайных ситуациях, угрожающих жизни и здоровью людей, правил поведения на транспорте и на дорогах;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понимания ценности здорового и безопасного образа жизни;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9E7CCB">
        <w:rPr>
          <w:sz w:val="24"/>
          <w:szCs w:val="24"/>
        </w:rPr>
        <w:t>способности</w:t>
      </w:r>
      <w:proofErr w:type="gramEnd"/>
      <w:r w:rsidRPr="009E7CCB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 и профессиональных предпочтений с учётом устойчивых познавательных интересов;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Формирование целостного мировоззрения, </w:t>
      </w:r>
      <w:proofErr w:type="gramStart"/>
      <w:r w:rsidRPr="009E7CCB">
        <w:rPr>
          <w:sz w:val="24"/>
          <w:szCs w:val="24"/>
        </w:rPr>
        <w:t>соответствующих</w:t>
      </w:r>
      <w:proofErr w:type="gramEnd"/>
      <w:r w:rsidRPr="009E7CCB">
        <w:rPr>
          <w:sz w:val="24"/>
          <w:szCs w:val="24"/>
        </w:rPr>
        <w:t xml:space="preserve"> современному уровню развития науки и общественной практике, учитывающего социальное, культурное. Языковое, духовное многообразие современного мира;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 коммуникативной компетентности в обращении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Осознание значения семьи в жизни человека и общества, принятия ценности семейной жизни, уважительное  и заботливое отношение к членам своей семьи;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Формирование </w:t>
      </w:r>
      <w:proofErr w:type="spellStart"/>
      <w:r w:rsidRPr="009E7CCB">
        <w:rPr>
          <w:sz w:val="24"/>
          <w:szCs w:val="24"/>
        </w:rPr>
        <w:t>антиэкстремистского</w:t>
      </w:r>
      <w:proofErr w:type="spellEnd"/>
      <w:r w:rsidRPr="009E7CCB">
        <w:rPr>
          <w:sz w:val="24"/>
          <w:szCs w:val="24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proofErr w:type="spellStart"/>
      <w:r w:rsidRPr="009E7CCB">
        <w:rPr>
          <w:b/>
          <w:bCs/>
          <w:sz w:val="24"/>
          <w:szCs w:val="24"/>
        </w:rPr>
        <w:t>Метапредметные</w:t>
      </w:r>
      <w:proofErr w:type="spellEnd"/>
      <w:r w:rsidRPr="009E7CCB">
        <w:rPr>
          <w:b/>
          <w:bCs/>
          <w:sz w:val="24"/>
          <w:szCs w:val="24"/>
        </w:rPr>
        <w:t xml:space="preserve"> результаты обучения: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 и интересы своей познавательной деятельности;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соотносить свои действия с планируемыми результатами курса, осуществлять контроль соей деятельности в процессе достижения результата, определять способы действия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proofErr w:type="gramStart"/>
      <w:r w:rsidRPr="009E7CCB">
        <w:rPr>
          <w:sz w:val="24"/>
          <w:szCs w:val="24"/>
        </w:rPr>
        <w:t>Умения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деятельности), устанавливать причинно-следственные связи, строить логические рассуждения, умозаключения (индуктивные, дедуктивные и по аналогии) и делать выводы;</w:t>
      </w:r>
      <w:proofErr w:type="gramEnd"/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 на основе согласования позиций и учёта интересов, формулировать, аргументировать и отстаивать свое мнение;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 и развитие компетентности в области использования ИКТ;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Освоение приемов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Предметные результаты обучения: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Понимание необходимости подготовки граждан к военной службе;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Формирование установки на здоровый образ жизни, исключающей употребление алкоголя, наркотиков, курение и нанесение иного вреда здоровью;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Формирование </w:t>
      </w:r>
      <w:proofErr w:type="spellStart"/>
      <w:r w:rsidRPr="009E7CCB">
        <w:rPr>
          <w:sz w:val="24"/>
          <w:szCs w:val="24"/>
        </w:rPr>
        <w:t>антиэкстремистской</w:t>
      </w:r>
      <w:proofErr w:type="spellEnd"/>
      <w:r w:rsidRPr="009E7CCB">
        <w:rPr>
          <w:sz w:val="24"/>
          <w:szCs w:val="24"/>
        </w:rPr>
        <w:t xml:space="preserve"> и антитеррористической личной позиции;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9E7CCB">
        <w:rPr>
          <w:sz w:val="24"/>
          <w:szCs w:val="24"/>
        </w:rPr>
        <w:t>терроризм</w:t>
      </w:r>
      <w:proofErr w:type="gramEnd"/>
      <w:r w:rsidRPr="009E7CCB">
        <w:rPr>
          <w:sz w:val="24"/>
          <w:szCs w:val="24"/>
        </w:rPr>
        <w:t xml:space="preserve"> и их последствия для личности, общества и государства;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lastRenderedPageBreak/>
        <w:t>Знание и умение применять правила безопасного поведения в условиях опасных и чрезвычайных ситуаций;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оказывать первую помощь пострадавшим;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полученной из различных источников;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>Умение принимать обоснованные решения в конкретной опасной  ситуации для минимизации последствий с учётом реально складывающейся обстановки и индивидуальных возможностей.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3F2258">
      <w:pPr>
        <w:jc w:val="center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СОДЕРЖАНИЕ РАБОЧЕЙ  ПРОГРАММЫ</w:t>
      </w:r>
    </w:p>
    <w:p w:rsidR="00FB388B" w:rsidRPr="009E7CCB" w:rsidRDefault="00FB388B" w:rsidP="003F2258">
      <w:pPr>
        <w:jc w:val="center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ДЛЯ 6 КЛАССА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 </w:t>
      </w: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Модуль 1.   «Основы безопасности личности, общества и государства» (27часов).</w:t>
      </w: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Раздел 1. «Основы комплексной безопасности» (27 часов).</w:t>
      </w:r>
    </w:p>
    <w:p w:rsidR="00FB388B" w:rsidRPr="009E7CCB" w:rsidRDefault="00FB388B" w:rsidP="00981910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9 Правили обеспечения безопасности дорожного движения</w:t>
      </w:r>
      <w:proofErr w:type="gramStart"/>
      <w:r w:rsidRPr="009E7CCB">
        <w:rPr>
          <w:i/>
          <w:iCs/>
          <w:sz w:val="24"/>
          <w:szCs w:val="24"/>
        </w:rPr>
        <w:t xml:space="preserve">( </w:t>
      </w:r>
      <w:proofErr w:type="gramEnd"/>
      <w:r w:rsidRPr="009E7CCB">
        <w:rPr>
          <w:i/>
          <w:iCs/>
          <w:sz w:val="24"/>
          <w:szCs w:val="24"/>
        </w:rPr>
        <w:t>9 часов) региональный компонент.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Причины ДТП. Перекрестки и их виды. Сигналы светофора с дополнительной секцией. Знаки для пешеходов и для водителей. Движение транспортных средств. Движение по сельским дорогам. Дополнительные требования к движению велосипедистов. Правила для </w:t>
      </w:r>
      <w:proofErr w:type="spellStart"/>
      <w:r w:rsidRPr="009E7CCB">
        <w:rPr>
          <w:sz w:val="24"/>
          <w:szCs w:val="24"/>
        </w:rPr>
        <w:t>роллинга</w:t>
      </w:r>
      <w:proofErr w:type="spellEnd"/>
      <w:r w:rsidRPr="009E7CCB">
        <w:rPr>
          <w:sz w:val="24"/>
          <w:szCs w:val="24"/>
        </w:rPr>
        <w:t>.</w:t>
      </w:r>
    </w:p>
    <w:p w:rsidR="00FB388B" w:rsidRPr="009E7CCB" w:rsidRDefault="00FB388B" w:rsidP="00981910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1. Подготовка к активному отдыху на природе (4 часа)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Природа и человек. Общение с живой природой - естественная потребность человека для развития своих духовных и физических качеств. Активный отдых на природе и необходимость подготовки к нему.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Ориентирование на местности. Способы определения сторон горизонта. Определение своего местонахождения и направления движения на местности.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Подготовка к выходу на природу. Порядок движения по маршруту. Определение места для бивака и организация бивачных работ. Разведение костра, заготовка топлива, приготовление пищи на костре.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Определение необходимого снаряжения для похода.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2. Активный отдых на природе и безопасность (4 часа)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Общие правила безопасности при активном отдыхе на природе.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Обеспечение безопасности в пеших и горных походах. Порядок движения походной группы. Выбор линии движения в пешем путешествии. Режим и распорядок дня похода. Преодоление лесных зарослей и завалов, движение по склонам, преодоление водных препятствий.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Подготовка и проведение лыжных походов, одежда и обувь туриста-лыжника, подбор и подготовка лыж. Организация движения, организация ночлегов. Меры безопасности в лыжном походе.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Водные походы. Подготовка к водному путешествию. Возможные аварийные ситуации в водном походе. Обеспечение безопасности на воде.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Велосипедные походы. Особенности организации велосипедных походов. Обеспечение безопасности туристов в велосипедном походе.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3. Дальний (внутренний) и выездной туризм, меры безопасности(4 часа)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Факторы, оказывающие влияние на безопасность человека в дальнем и международном туризме. Акклиматизация человека в различных климатических условиях. Акклиматизация к холодному климату. Акклиматизация в условиях жаркого климата.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Акклиматизация в горной местности.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lastRenderedPageBreak/>
        <w:t xml:space="preserve">Обеспечение личной безопасности при следовании к местам отдыха наземными видами транспорта (автомобилем, железнодорожным транспортом).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Обеспечение личной безопасности при следовании к местам отдыха водным или воздушным видами транспорта.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4. Обеспечение безопасности при автономном существовании человека в природной среде (3 час)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Автономное пребывание человека в природе. Добровольная и вынужденная автономии.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Обеспечение жизнедеятельности человека в природной среде при автономном существовании. Сооружение временного укрытия из подручных средств. Добывание огня, обеспечение водой и пищей. Подача сигналов бедствия.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FF48AA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5. Опасные ситуации в природных условиях  (3 часа).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Опасные погодные условия и способы защиты от них. Обеспечение безопасности при встрече с дикими животными в природных условиях. Укусы насекомых и защита от них. Клещевой энцефалит и его профилактика.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981910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Модуль 2.   «Основы медицинских знаний и здорового образа жизни» (7  часов).</w:t>
      </w:r>
    </w:p>
    <w:p w:rsidR="00FB388B" w:rsidRPr="009E7CCB" w:rsidRDefault="00FB388B" w:rsidP="00FF48AA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Раздел 2. «Основы медицинских знаний и оказание первой медицинской помощи» (7 часа).</w:t>
      </w:r>
    </w:p>
    <w:p w:rsidR="00FB388B" w:rsidRPr="009E7CCB" w:rsidRDefault="00FB388B" w:rsidP="00FF48AA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6. Основы медицинских знаний и оказания первой медицинской помощи (3 часа)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Вопросы личной гигиены и оказания первой медицинской помощи в природных условиях. Походная аптечка. Лекарственные растения.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Оказание первой медицинской помощи при тепловом и солнечном ударах и отморожении. Первая медицинская помощь при ожогах.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Оказание первой медицинской помощи при укусе ядовитой змеи. Первая медицинская помощь при укусах насекомых. 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FF48AA">
      <w:pPr>
        <w:jc w:val="both"/>
        <w:rPr>
          <w:i/>
          <w:iCs/>
          <w:sz w:val="24"/>
          <w:szCs w:val="24"/>
        </w:rPr>
      </w:pPr>
      <w:r w:rsidRPr="009E7CCB">
        <w:rPr>
          <w:i/>
          <w:iCs/>
          <w:sz w:val="24"/>
          <w:szCs w:val="24"/>
        </w:rPr>
        <w:t>Тема 7. Здоровье человека и факторы на него влияющие (4 часа)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  <w:r w:rsidRPr="009E7CCB">
        <w:rPr>
          <w:sz w:val="24"/>
          <w:szCs w:val="24"/>
        </w:rPr>
        <w:t xml:space="preserve">Здоровье человека. Здоровый образ жизни и профилактика утомления. Компьютер и его влияние на здоровье. Влияние неблагоприятной окружающей среды  на здоровье человека. Влияние социальной среды на развитие и здоровье человека. Влияние наркотиков и </w:t>
      </w:r>
      <w:proofErr w:type="spellStart"/>
      <w:r w:rsidRPr="009E7CCB">
        <w:rPr>
          <w:sz w:val="24"/>
          <w:szCs w:val="24"/>
        </w:rPr>
        <w:t>психоактивных</w:t>
      </w:r>
      <w:proofErr w:type="spellEnd"/>
      <w:r w:rsidRPr="009E7CCB">
        <w:rPr>
          <w:sz w:val="24"/>
          <w:szCs w:val="24"/>
        </w:rPr>
        <w:t xml:space="preserve"> веществ на здоровье человека. Профилактика употребления наркотиков и </w:t>
      </w:r>
      <w:proofErr w:type="spellStart"/>
      <w:r w:rsidRPr="009E7CCB">
        <w:rPr>
          <w:sz w:val="24"/>
          <w:szCs w:val="24"/>
        </w:rPr>
        <w:t>психоактивных</w:t>
      </w:r>
      <w:proofErr w:type="spellEnd"/>
      <w:r w:rsidRPr="009E7CCB">
        <w:rPr>
          <w:sz w:val="24"/>
          <w:szCs w:val="24"/>
        </w:rPr>
        <w:t xml:space="preserve"> веществ.</w:t>
      </w:r>
    </w:p>
    <w:p w:rsidR="00FB388B" w:rsidRPr="009E7CCB" w:rsidRDefault="00FB388B" w:rsidP="00981910">
      <w:pPr>
        <w:jc w:val="both"/>
        <w:rPr>
          <w:sz w:val="24"/>
          <w:szCs w:val="24"/>
        </w:rPr>
      </w:pPr>
    </w:p>
    <w:p w:rsidR="00FB388B" w:rsidRPr="009E7CCB" w:rsidRDefault="00FB388B" w:rsidP="00FF48AA">
      <w:pPr>
        <w:jc w:val="both"/>
        <w:rPr>
          <w:b/>
          <w:bCs/>
          <w:sz w:val="24"/>
          <w:szCs w:val="24"/>
        </w:rPr>
      </w:pPr>
      <w:r w:rsidRPr="009E7CCB">
        <w:rPr>
          <w:b/>
          <w:bCs/>
          <w:sz w:val="24"/>
          <w:szCs w:val="24"/>
        </w:rPr>
        <w:t>Модуль-</w:t>
      </w:r>
      <w:proofErr w:type="gramStart"/>
      <w:r w:rsidRPr="009E7CCB">
        <w:rPr>
          <w:b/>
          <w:bCs/>
          <w:sz w:val="24"/>
          <w:szCs w:val="24"/>
          <w:lang w:val="en-US"/>
        </w:rPr>
        <w:t>III</w:t>
      </w:r>
      <w:proofErr w:type="gramEnd"/>
      <w:r w:rsidRPr="009E7CCB">
        <w:rPr>
          <w:b/>
          <w:bCs/>
          <w:sz w:val="24"/>
          <w:szCs w:val="24"/>
        </w:rPr>
        <w:t>. Обеспечение военной безопасности государства. (1час)</w:t>
      </w:r>
    </w:p>
    <w:p w:rsidR="00FB388B" w:rsidRPr="009E7CCB" w:rsidRDefault="00FB388B" w:rsidP="00981910">
      <w:pPr>
        <w:jc w:val="both"/>
        <w:rPr>
          <w:b/>
          <w:bCs/>
          <w:i/>
          <w:iCs/>
          <w:sz w:val="24"/>
          <w:szCs w:val="24"/>
        </w:rPr>
      </w:pPr>
      <w:r w:rsidRPr="009E7CCB">
        <w:rPr>
          <w:b/>
          <w:bCs/>
          <w:i/>
          <w:iCs/>
          <w:sz w:val="24"/>
          <w:szCs w:val="24"/>
        </w:rPr>
        <w:t xml:space="preserve">Раздел- </w:t>
      </w:r>
      <w:r w:rsidRPr="009E7CCB">
        <w:rPr>
          <w:b/>
          <w:bCs/>
          <w:i/>
          <w:iCs/>
          <w:sz w:val="24"/>
          <w:szCs w:val="24"/>
          <w:lang w:val="en-US"/>
        </w:rPr>
        <w:t>IV</w:t>
      </w:r>
      <w:r w:rsidRPr="009E7CCB">
        <w:rPr>
          <w:b/>
          <w:bCs/>
          <w:i/>
          <w:iCs/>
          <w:sz w:val="24"/>
          <w:szCs w:val="24"/>
        </w:rPr>
        <w:t xml:space="preserve"> Обеспечение военной безопасности государства. Основы военной службы (1час)</w:t>
      </w:r>
    </w:p>
    <w:p w:rsidR="00FB388B" w:rsidRPr="009E7CCB" w:rsidRDefault="00FB388B" w:rsidP="00981910">
      <w:pPr>
        <w:spacing w:line="276" w:lineRule="auto"/>
        <w:ind w:firstLine="284"/>
        <w:jc w:val="both"/>
        <w:rPr>
          <w:bCs/>
          <w:i/>
          <w:iCs/>
          <w:color w:val="000000"/>
          <w:sz w:val="24"/>
          <w:szCs w:val="24"/>
        </w:rPr>
      </w:pPr>
      <w:r w:rsidRPr="009E7CCB">
        <w:rPr>
          <w:bCs/>
          <w:i/>
          <w:iCs/>
          <w:color w:val="000000"/>
          <w:sz w:val="24"/>
          <w:szCs w:val="24"/>
        </w:rPr>
        <w:t>Тема 8. Героико-патриотическое воспитание (1час)</w:t>
      </w:r>
    </w:p>
    <w:p w:rsidR="00FB388B" w:rsidRPr="009E7CCB" w:rsidRDefault="00FB388B" w:rsidP="00981910">
      <w:pPr>
        <w:spacing w:line="276" w:lineRule="auto"/>
        <w:ind w:firstLine="284"/>
        <w:jc w:val="both"/>
        <w:rPr>
          <w:bCs/>
          <w:color w:val="000000"/>
          <w:sz w:val="24"/>
          <w:szCs w:val="24"/>
        </w:rPr>
      </w:pPr>
      <w:r w:rsidRPr="009E7CCB">
        <w:rPr>
          <w:bCs/>
          <w:color w:val="000000"/>
          <w:sz w:val="24"/>
          <w:szCs w:val="24"/>
        </w:rPr>
        <w:t>Памяти героев верны.</w:t>
      </w:r>
    </w:p>
    <w:p w:rsidR="00FB388B" w:rsidRPr="00981910" w:rsidRDefault="00FB388B" w:rsidP="00981910">
      <w:pPr>
        <w:spacing w:line="276" w:lineRule="auto"/>
        <w:ind w:firstLine="284"/>
        <w:jc w:val="both"/>
        <w:rPr>
          <w:b/>
          <w:color w:val="000000"/>
          <w:sz w:val="28"/>
          <w:szCs w:val="28"/>
        </w:rPr>
      </w:pP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3C046C" w:rsidRDefault="003C046C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3C046C" w:rsidRDefault="003C046C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p w:rsidR="00FB388B" w:rsidRDefault="00FB388B" w:rsidP="00FF48AA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Календарн</w:t>
      </w:r>
      <w:proofErr w:type="gramStart"/>
      <w:r>
        <w:rPr>
          <w:b/>
          <w:bCs/>
          <w:color w:val="000000"/>
          <w:sz w:val="24"/>
          <w:szCs w:val="24"/>
        </w:rPr>
        <w:t>о-</w:t>
      </w:r>
      <w:proofErr w:type="gramEnd"/>
      <w:r>
        <w:rPr>
          <w:b/>
          <w:bCs/>
          <w:color w:val="000000"/>
          <w:sz w:val="24"/>
          <w:szCs w:val="24"/>
        </w:rPr>
        <w:t xml:space="preserve"> тематическое  планирование по «Основам безопасности жизнедеятельности» в</w:t>
      </w:r>
      <w:r>
        <w:rPr>
          <w:rFonts w:ascii="Nimbus Roman No9 L" w:hAnsi="Nimbus Roman No9 L"/>
          <w:b/>
          <w:bCs/>
          <w:color w:val="000000"/>
          <w:sz w:val="24"/>
          <w:szCs w:val="24"/>
        </w:rPr>
        <w:t xml:space="preserve">   </w:t>
      </w:r>
      <w:r>
        <w:rPr>
          <w:b/>
          <w:bCs/>
          <w:color w:val="000000"/>
          <w:sz w:val="24"/>
          <w:szCs w:val="24"/>
        </w:rPr>
        <w:t>6</w:t>
      </w:r>
      <w:r>
        <w:rPr>
          <w:rFonts w:ascii="Nimbus Roman No9 L" w:hAnsi="Nimbus Roman No9 L"/>
          <w:b/>
          <w:bCs/>
          <w:color w:val="000000"/>
          <w:sz w:val="24"/>
          <w:szCs w:val="24"/>
        </w:rPr>
        <w:t xml:space="preserve"> класс</w:t>
      </w:r>
      <w:r>
        <w:rPr>
          <w:b/>
          <w:bCs/>
          <w:color w:val="000000"/>
          <w:sz w:val="24"/>
          <w:szCs w:val="24"/>
        </w:rPr>
        <w:t>е</w:t>
      </w:r>
    </w:p>
    <w:p w:rsidR="00FB388B" w:rsidRDefault="00FB388B" w:rsidP="00FF48AA">
      <w:pPr>
        <w:shd w:val="clear" w:color="auto" w:fill="FFFFFF"/>
        <w:tabs>
          <w:tab w:val="left" w:pos="0"/>
          <w:tab w:val="left" w:pos="206"/>
          <w:tab w:val="left" w:pos="9639"/>
        </w:tabs>
        <w:jc w:val="center"/>
        <w:rPr>
          <w:b/>
          <w:bCs/>
          <w:color w:val="000000"/>
          <w:sz w:val="24"/>
          <w:szCs w:val="24"/>
        </w:rPr>
      </w:pPr>
    </w:p>
    <w:p w:rsidR="00FB388B" w:rsidRPr="00E529B7" w:rsidRDefault="00FB388B" w:rsidP="00FF48AA">
      <w:pPr>
        <w:rPr>
          <w:sz w:val="24"/>
          <w:szCs w:val="24"/>
        </w:rPr>
      </w:pPr>
      <w:r w:rsidRPr="00E529B7">
        <w:rPr>
          <w:sz w:val="24"/>
          <w:szCs w:val="24"/>
        </w:rPr>
        <w:t>Количество часов по учебному плану: 35 часов</w:t>
      </w:r>
    </w:p>
    <w:p w:rsidR="00FB388B" w:rsidRPr="00E529B7" w:rsidRDefault="00FB388B" w:rsidP="00FF48AA">
      <w:pPr>
        <w:rPr>
          <w:sz w:val="24"/>
          <w:szCs w:val="24"/>
        </w:rPr>
      </w:pPr>
      <w:r w:rsidRPr="00E529B7">
        <w:rPr>
          <w:sz w:val="24"/>
          <w:szCs w:val="24"/>
        </w:rPr>
        <w:t xml:space="preserve">Составлен в соответствии с Федеральным </w:t>
      </w:r>
      <w:r>
        <w:rPr>
          <w:sz w:val="24"/>
          <w:szCs w:val="24"/>
        </w:rPr>
        <w:t>государственным стандартом основного</w:t>
      </w:r>
      <w:r w:rsidRPr="00E529B7">
        <w:rPr>
          <w:sz w:val="24"/>
          <w:szCs w:val="24"/>
        </w:rPr>
        <w:t xml:space="preserve"> общего образования по Основам безопасности жизнедеятельности в 5-11-х классах и Программы для общеобразовательных учреждений  "Основы безопасности жизнедеятельности", автор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В.Н.Латчук</w:t>
      </w:r>
      <w:proofErr w:type="spellEnd"/>
      <w:r>
        <w:rPr>
          <w:sz w:val="24"/>
          <w:szCs w:val="24"/>
        </w:rPr>
        <w:t xml:space="preserve">.  М.:  "Дрофа" </w:t>
      </w:r>
    </w:p>
    <w:p w:rsidR="00FB388B" w:rsidRPr="00E529B7" w:rsidRDefault="00FB388B" w:rsidP="00FF48AA">
      <w:pPr>
        <w:rPr>
          <w:sz w:val="24"/>
          <w:szCs w:val="24"/>
        </w:rPr>
      </w:pPr>
      <w:r w:rsidRPr="00E529B7">
        <w:rPr>
          <w:sz w:val="24"/>
          <w:szCs w:val="24"/>
        </w:rPr>
        <w:t>Учебни</w:t>
      </w:r>
      <w:r>
        <w:rPr>
          <w:sz w:val="24"/>
          <w:szCs w:val="24"/>
        </w:rPr>
        <w:t xml:space="preserve">ки: </w:t>
      </w:r>
      <w:r w:rsidRPr="00E529B7">
        <w:rPr>
          <w:sz w:val="24"/>
          <w:szCs w:val="24"/>
        </w:rPr>
        <w:t>А.Т. Смирнов</w:t>
      </w:r>
      <w:r>
        <w:rPr>
          <w:sz w:val="24"/>
          <w:szCs w:val="24"/>
        </w:rPr>
        <w:t>, Б.О. Хренников</w:t>
      </w:r>
      <w:r w:rsidRPr="00E529B7">
        <w:rPr>
          <w:sz w:val="24"/>
          <w:szCs w:val="24"/>
        </w:rPr>
        <w:t xml:space="preserve"> Основы безо</w:t>
      </w:r>
      <w:r>
        <w:rPr>
          <w:sz w:val="24"/>
          <w:szCs w:val="24"/>
        </w:rPr>
        <w:t>пасности жизнедеятельности: 6</w:t>
      </w:r>
      <w:r w:rsidRPr="00E529B7">
        <w:rPr>
          <w:sz w:val="24"/>
          <w:szCs w:val="24"/>
        </w:rPr>
        <w:t xml:space="preserve"> класс, Учебник для общеобразовательных учреж</w:t>
      </w:r>
      <w:r>
        <w:rPr>
          <w:sz w:val="24"/>
          <w:szCs w:val="24"/>
        </w:rPr>
        <w:t>дений Москва «Просвещение»".</w:t>
      </w:r>
    </w:p>
    <w:p w:rsidR="00FB388B" w:rsidRPr="00C05BEC" w:rsidRDefault="00FB388B" w:rsidP="00FF48AA">
      <w:pPr>
        <w:shd w:val="clear" w:color="auto" w:fill="FFFFFF"/>
        <w:tabs>
          <w:tab w:val="left" w:pos="206"/>
          <w:tab w:val="left" w:pos="9639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FB388B" w:rsidRPr="00C05BEC" w:rsidRDefault="00FB388B" w:rsidP="00FF48AA">
      <w:pPr>
        <w:shd w:val="clear" w:color="auto" w:fill="FFFFFF"/>
        <w:tabs>
          <w:tab w:val="left" w:pos="206"/>
          <w:tab w:val="left" w:pos="9639"/>
        </w:tabs>
        <w:rPr>
          <w:color w:val="000000"/>
          <w:sz w:val="24"/>
          <w:szCs w:val="24"/>
        </w:rPr>
      </w:pPr>
    </w:p>
    <w:tbl>
      <w:tblPr>
        <w:tblW w:w="10260" w:type="dxa"/>
        <w:tblInd w:w="288" w:type="dxa"/>
        <w:tblLayout w:type="fixed"/>
        <w:tblLook w:val="0000"/>
      </w:tblPr>
      <w:tblGrid>
        <w:gridCol w:w="1260"/>
        <w:gridCol w:w="1260"/>
        <w:gridCol w:w="6480"/>
        <w:gridCol w:w="1260"/>
      </w:tblGrid>
      <w:tr w:rsidR="00FB388B" w:rsidRPr="00C05BEC" w:rsidTr="00885A7B">
        <w:trPr>
          <w:trHeight w:val="79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 планируемая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фактическая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514"/>
              <w:jc w:val="center"/>
              <w:rPr>
                <w:color w:val="000000"/>
                <w:sz w:val="24"/>
                <w:szCs w:val="24"/>
              </w:rPr>
            </w:pPr>
            <w:r w:rsidRPr="00C05BEC">
              <w:rPr>
                <w:color w:val="000000"/>
                <w:sz w:val="24"/>
                <w:szCs w:val="24"/>
              </w:rPr>
              <w:t>Наименование раздела, темы, урока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sz w:val="24"/>
                <w:szCs w:val="24"/>
              </w:rPr>
            </w:pPr>
            <w:r w:rsidRPr="00C05BEC">
              <w:rPr>
                <w:b/>
                <w:color w:val="000000"/>
                <w:sz w:val="24"/>
                <w:szCs w:val="24"/>
              </w:rPr>
              <w:t>М-1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5BEC">
              <w:rPr>
                <w:b/>
                <w:color w:val="000000"/>
                <w:sz w:val="24"/>
                <w:szCs w:val="24"/>
              </w:rPr>
              <w:t>Основы безопасности личности,</w:t>
            </w:r>
            <w:r w:rsidRPr="00C05BEC">
              <w:rPr>
                <w:b/>
                <w:sz w:val="24"/>
                <w:szCs w:val="24"/>
              </w:rPr>
              <w:t xml:space="preserve">  </w:t>
            </w:r>
            <w:r w:rsidRPr="00C05BEC">
              <w:rPr>
                <w:b/>
                <w:color w:val="000000"/>
                <w:sz w:val="24"/>
                <w:szCs w:val="24"/>
              </w:rPr>
              <w:t>общества и государства</w:t>
            </w:r>
            <w:r w:rsidRPr="00C05BE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(27 часов)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color w:val="000000"/>
                <w:sz w:val="24"/>
                <w:szCs w:val="24"/>
              </w:rPr>
            </w:pPr>
            <w:r w:rsidRPr="00C05BEC">
              <w:rPr>
                <w:b/>
                <w:i/>
                <w:color w:val="000000"/>
                <w:sz w:val="24"/>
                <w:szCs w:val="24"/>
              </w:rPr>
              <w:t>Р-1</w:t>
            </w:r>
            <w:r w:rsidRPr="00C05BEC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</w:rPr>
              <w:t>Безопасность человека в природных условиях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(27 часов)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87FD8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634"/>
              <w:rPr>
                <w:i/>
                <w:iCs/>
                <w:sz w:val="24"/>
                <w:szCs w:val="24"/>
              </w:rPr>
            </w:pPr>
            <w:r w:rsidRPr="00C05BEC">
              <w:rPr>
                <w:rFonts w:ascii="Nimbus Roman No9 L" w:hAnsi="Nimbus Roman No9 L"/>
                <w:i/>
                <w:iCs/>
                <w:color w:val="000000"/>
                <w:sz w:val="24"/>
                <w:szCs w:val="24"/>
              </w:rPr>
              <w:t>Тема 9</w:t>
            </w:r>
            <w:r w:rsidRPr="00C05BEC">
              <w:rPr>
                <w:rFonts w:ascii="Nimbus Roman No9 L" w:hAnsi="Nimbus Roman No9 L"/>
                <w:i/>
                <w:iCs/>
                <w:sz w:val="24"/>
                <w:szCs w:val="24"/>
              </w:rPr>
              <w:t xml:space="preserve"> Правила обеспечения безопасности дорожного движения</w:t>
            </w:r>
            <w:r>
              <w:rPr>
                <w:i/>
                <w:iCs/>
                <w:sz w:val="24"/>
                <w:szCs w:val="24"/>
              </w:rPr>
              <w:t xml:space="preserve"> (9  часов)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 xml:space="preserve">Причины ДТП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Где и как переходить улицу?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Перекрестки и их виды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spacing w:after="0"/>
              <w:ind w:firstLine="34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C05BEC">
              <w:rPr>
                <w:rFonts w:ascii="Nimbus Roman No9 L" w:hAnsi="Nimbus Roman No9 L"/>
                <w:sz w:val="24"/>
                <w:szCs w:val="24"/>
              </w:rPr>
              <w:t>Сигналы светофора с дополнительной секцией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pStyle w:val="a8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Знаки для пешеходов и для водителей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Движение транспортных средств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Движение па загородным (сельским) дорогам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leader="dot" w:pos="5868"/>
              </w:tabs>
              <w:snapToGrid w:val="0"/>
              <w:ind w:firstLine="34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 </w:t>
            </w:r>
            <w:r w:rsidRPr="00C05BEC">
              <w:rPr>
                <w:rFonts w:ascii="Nimbus Roman No9 L" w:hAnsi="Nimbus Roman No9 L"/>
                <w:color w:val="000000"/>
                <w:sz w:val="24"/>
                <w:szCs w:val="24"/>
              </w:rPr>
              <w:t>Дополнительные требования к движению велосипедистов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leader="dot" w:pos="5792"/>
              </w:tabs>
              <w:snapToGrid w:val="0"/>
              <w:ind w:firstLine="34"/>
              <w:rPr>
                <w:rFonts w:ascii="Nimbus Roman No9 L" w:hAnsi="Nimbus Roman No9 L"/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 xml:space="preserve">9. </w:t>
            </w:r>
            <w:r w:rsidRPr="00C05BEC">
              <w:rPr>
                <w:rFonts w:ascii="Nimbus Roman No9 L" w:hAnsi="Nimbus Roman No9 L"/>
                <w:color w:val="000000"/>
                <w:spacing w:val="3"/>
                <w:sz w:val="24"/>
                <w:szCs w:val="24"/>
              </w:rPr>
              <w:t xml:space="preserve">Правила для </w:t>
            </w:r>
            <w:proofErr w:type="spellStart"/>
            <w:r w:rsidRPr="00C05BEC">
              <w:rPr>
                <w:rFonts w:ascii="Nimbus Roman No9 L" w:hAnsi="Nimbus Roman No9 L"/>
                <w:color w:val="000000"/>
                <w:spacing w:val="3"/>
                <w:sz w:val="24"/>
                <w:szCs w:val="24"/>
              </w:rPr>
              <w:t>роллинга</w:t>
            </w:r>
            <w:proofErr w:type="spellEnd"/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29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1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Подготовка к активному отдыху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на природе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( 4 часа)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10. </w:t>
            </w:r>
            <w:r w:rsidRPr="00C05BEC">
              <w:rPr>
                <w:color w:val="000000"/>
                <w:sz w:val="24"/>
                <w:szCs w:val="24"/>
              </w:rPr>
              <w:t>Природа и человек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Ориентирование на местности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П.1.1 с.8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П.1.2. с11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11. </w:t>
            </w:r>
            <w:r w:rsidRPr="00C05BEC">
              <w:rPr>
                <w:color w:val="000000"/>
                <w:sz w:val="24"/>
                <w:szCs w:val="24"/>
              </w:rPr>
              <w:t>Определение своего местонахождения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и направления движения на местности.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П.1.3 с.17</w:t>
            </w:r>
          </w:p>
        </w:tc>
      </w:tr>
      <w:tr w:rsidR="00FB388B" w:rsidRPr="00C05BEC" w:rsidTr="00885A7B">
        <w:trPr>
          <w:trHeight w:val="5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 </w:t>
            </w:r>
            <w:r w:rsidRPr="00C05BEC">
              <w:rPr>
                <w:color w:val="000000"/>
                <w:sz w:val="24"/>
                <w:szCs w:val="24"/>
              </w:rPr>
              <w:t>Подготовка к выходу на природу. Определение необходимого снаряжения для похода.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П.1.4 с.21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П.1.6 с.31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13. </w:t>
            </w:r>
            <w:r w:rsidRPr="00C05BEC">
              <w:rPr>
                <w:color w:val="000000"/>
                <w:sz w:val="24"/>
                <w:szCs w:val="24"/>
              </w:rPr>
              <w:t>Определение места для бивака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и организация бивачных работ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П.1.5 с.24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color w:val="000000"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2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Активный отдых на природе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и безопасность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( 4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14. </w:t>
            </w:r>
            <w:r w:rsidRPr="00C05BEC">
              <w:rPr>
                <w:color w:val="000000"/>
                <w:sz w:val="24"/>
                <w:szCs w:val="24"/>
              </w:rPr>
              <w:t>Общие правила безопасности во время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активного отдыха на природе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</w:t>
            </w:r>
            <w:r w:rsidRPr="00C05BEC">
              <w:rPr>
                <w:color w:val="000000"/>
                <w:sz w:val="24"/>
                <w:szCs w:val="24"/>
              </w:rPr>
              <w:t>2.1</w:t>
            </w:r>
            <w:r>
              <w:rPr>
                <w:color w:val="000000"/>
                <w:sz w:val="24"/>
                <w:szCs w:val="24"/>
              </w:rPr>
              <w:t>с.36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15. </w:t>
            </w:r>
            <w:r w:rsidRPr="00C05BEC">
              <w:rPr>
                <w:color w:val="000000"/>
                <w:sz w:val="24"/>
                <w:szCs w:val="24"/>
              </w:rPr>
              <w:t>Подготовка и проведение пеших походов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на равнинной и горной местности</w:t>
            </w:r>
            <w:r>
              <w:rPr>
                <w:color w:val="000000"/>
                <w:sz w:val="24"/>
                <w:szCs w:val="24"/>
              </w:rPr>
              <w:t>. Подготовка и проведение лыжных походов.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П.2.2с38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П.2.3с.47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16. </w:t>
            </w:r>
            <w:r w:rsidRPr="00C05BEC">
              <w:rPr>
                <w:color w:val="000000"/>
                <w:sz w:val="24"/>
                <w:szCs w:val="24"/>
              </w:rPr>
              <w:t>Водные походы и обеспечение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безопасности на воде.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П.2.4 с.51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  <w:r w:rsidRPr="00C05BEC">
              <w:rPr>
                <w:color w:val="000000"/>
                <w:sz w:val="24"/>
                <w:szCs w:val="24"/>
              </w:rPr>
              <w:t>Велосипедные походы и безопасность туристов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П.2.5 с.58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color w:val="000000"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3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Дальний (внутренний) и выездной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туризм. Меры безопасности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4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18. </w:t>
            </w:r>
            <w:r w:rsidRPr="00C05BEC">
              <w:rPr>
                <w:color w:val="000000"/>
                <w:sz w:val="24"/>
                <w:szCs w:val="24"/>
              </w:rPr>
              <w:t>Основные факторы, оказывающие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влияние на безопасность человека в дальнем и выездном туризме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П.3.1с.65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452DBD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19. </w:t>
            </w:r>
            <w:r w:rsidRPr="00C05BEC">
              <w:rPr>
                <w:color w:val="000000"/>
                <w:sz w:val="24"/>
                <w:szCs w:val="24"/>
              </w:rPr>
              <w:t>Акклиматизация человека в различных климатических условиях.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Акклиматизация в горной местности.</w:t>
            </w:r>
            <w:r w:rsidRPr="00C05BE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П.3.2с68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П.3.3с.73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20. </w:t>
            </w:r>
            <w:r w:rsidRPr="00C05BEC">
              <w:rPr>
                <w:color w:val="000000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П.3.4с.77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39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21. </w:t>
            </w:r>
            <w:r w:rsidRPr="00C05BEC">
              <w:rPr>
                <w:color w:val="000000"/>
                <w:sz w:val="24"/>
                <w:szCs w:val="24"/>
              </w:rPr>
              <w:t>Обеспечение личной безопасности на водном и воздушном  транспорте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П.3.5с.81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П.3.6 с85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4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Обеспечение безопасности при автономном существовании человека в природной среде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i/>
                <w:iCs/>
                <w:sz w:val="24"/>
                <w:szCs w:val="24"/>
              </w:rPr>
              <w:t>3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20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22. </w:t>
            </w:r>
            <w:r w:rsidRPr="00C05BEC">
              <w:rPr>
                <w:color w:val="000000"/>
                <w:sz w:val="24"/>
                <w:szCs w:val="24"/>
              </w:rPr>
              <w:t>Автономное существование человека в природе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A8719D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3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23. </w:t>
            </w:r>
            <w:r w:rsidRPr="00C05BEC">
              <w:rPr>
                <w:color w:val="000000"/>
                <w:sz w:val="24"/>
                <w:szCs w:val="24"/>
              </w:rPr>
              <w:t xml:space="preserve">Добровольная </w:t>
            </w:r>
            <w:r>
              <w:rPr>
                <w:color w:val="000000"/>
                <w:sz w:val="24"/>
                <w:szCs w:val="24"/>
              </w:rPr>
              <w:t>и в</w:t>
            </w:r>
            <w:r w:rsidRPr="00C05BEC">
              <w:rPr>
                <w:color w:val="000000"/>
                <w:sz w:val="24"/>
                <w:szCs w:val="24"/>
              </w:rPr>
              <w:t xml:space="preserve">ынужденная автономия человека в природной среде. 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П.4.2с.92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П.4.3с.96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53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24. </w:t>
            </w:r>
            <w:r w:rsidRPr="00C05BEC">
              <w:rPr>
                <w:color w:val="000000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П.4.4 с.99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442"/>
              <w:rPr>
                <w:i/>
                <w:iCs/>
                <w:color w:val="000000"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5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Опасные ситуации в природных условиях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442"/>
              <w:rPr>
                <w:i/>
                <w:iCs/>
                <w:sz w:val="24"/>
                <w:szCs w:val="24"/>
              </w:rPr>
            </w:pP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(3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25. </w:t>
            </w:r>
            <w:r w:rsidRPr="00C05BEC">
              <w:rPr>
                <w:color w:val="000000"/>
                <w:sz w:val="24"/>
                <w:szCs w:val="24"/>
              </w:rPr>
              <w:t>Опасные погодные явления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П.5.1с106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2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26. </w:t>
            </w:r>
            <w:r w:rsidRPr="00C05BEC">
              <w:rPr>
                <w:color w:val="000000"/>
                <w:sz w:val="24"/>
                <w:szCs w:val="24"/>
              </w:rPr>
              <w:t>Обеспечение безопасности при встрече с дикими животными в природных условиях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П.5.2с113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  <w:r w:rsidRPr="00C05BEC">
              <w:rPr>
                <w:color w:val="000000"/>
                <w:sz w:val="24"/>
                <w:szCs w:val="24"/>
              </w:rPr>
              <w:t>Укусы насекомых и защита от них.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 w:rsidRPr="00C05BEC">
              <w:rPr>
                <w:color w:val="000000"/>
                <w:sz w:val="24"/>
                <w:szCs w:val="24"/>
              </w:rPr>
              <w:t>Клещевой энцефалит и  его профилактика.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П.5.3с119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П.5.4с123</w:t>
            </w:r>
          </w:p>
        </w:tc>
      </w:tr>
      <w:tr w:rsidR="00FB388B" w:rsidRPr="00E801C2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sz w:val="24"/>
                <w:szCs w:val="24"/>
              </w:rPr>
            </w:pPr>
            <w:r w:rsidRPr="00C05BE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691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М-II </w:t>
            </w:r>
            <w:r w:rsidRPr="00C05BEC">
              <w:rPr>
                <w:b/>
                <w:bCs/>
                <w:color w:val="000000"/>
                <w:sz w:val="24"/>
                <w:szCs w:val="24"/>
              </w:rPr>
              <w:t>Основы медицинских знаний и здорового образа жизни</w:t>
            </w:r>
            <w:r w:rsidRPr="00C05BE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7 часов)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451"/>
              <w:rPr>
                <w:b/>
                <w:i/>
                <w:sz w:val="24"/>
                <w:szCs w:val="24"/>
              </w:rPr>
            </w:pPr>
            <w:r w:rsidRPr="00C05BEC">
              <w:rPr>
                <w:b/>
                <w:i/>
                <w:color w:val="000000"/>
                <w:sz w:val="24"/>
                <w:szCs w:val="24"/>
                <w:lang w:val="en-US"/>
              </w:rPr>
              <w:t>P</w:t>
            </w:r>
            <w:r w:rsidRPr="007E5F92">
              <w:rPr>
                <w:b/>
                <w:i/>
                <w:color w:val="000000"/>
                <w:sz w:val="24"/>
                <w:szCs w:val="24"/>
              </w:rPr>
              <w:t>-</w:t>
            </w:r>
            <w:r w:rsidRPr="00C05BEC">
              <w:rPr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7E5F9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05BEC">
              <w:rPr>
                <w:b/>
                <w:i/>
                <w:color w:val="000000"/>
                <w:sz w:val="24"/>
                <w:szCs w:val="24"/>
              </w:rPr>
              <w:t xml:space="preserve">Основы медицинских знаний и </w:t>
            </w:r>
            <w:r>
              <w:rPr>
                <w:b/>
                <w:i/>
                <w:color w:val="000000"/>
                <w:sz w:val="24"/>
                <w:szCs w:val="24"/>
              </w:rPr>
              <w:t>здорового образа жизни ( 7 часов)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226"/>
              <w:rPr>
                <w:i/>
                <w:iCs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6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.</w:t>
            </w:r>
            <w:r w:rsidRPr="00C05BEC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7E5F92">
              <w:rPr>
                <w:i/>
                <w:color w:val="000000"/>
                <w:sz w:val="24"/>
                <w:szCs w:val="24"/>
              </w:rPr>
              <w:t>Основы медицинских знаний и оказания первой медицинской помощи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i/>
                <w:color w:val="000000"/>
                <w:sz w:val="24"/>
                <w:szCs w:val="24"/>
              </w:rPr>
              <w:t>3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28. </w:t>
            </w:r>
            <w:r w:rsidRPr="00C05BEC">
              <w:rPr>
                <w:color w:val="000000"/>
                <w:sz w:val="24"/>
                <w:szCs w:val="24"/>
              </w:rPr>
              <w:t>Личная гигиена и оказание первой медицинской помощи в природных условиях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>Оказание первой медицинской помощи при укусах змей и насекомых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П.6.1 с.128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П.6.4с142</w:t>
            </w:r>
          </w:p>
        </w:tc>
      </w:tr>
      <w:tr w:rsidR="00FB388B" w:rsidRPr="00C05BEC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9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29. </w:t>
            </w:r>
            <w:r w:rsidRPr="00C05BEC">
              <w:rPr>
                <w:color w:val="000000"/>
                <w:sz w:val="24"/>
                <w:szCs w:val="24"/>
              </w:rPr>
              <w:t>Оказание первой медицинской помощи при травмах</w:t>
            </w:r>
            <w:r w:rsidRPr="00C05BEC">
              <w:rPr>
                <w:sz w:val="24"/>
                <w:szCs w:val="24"/>
              </w:rPr>
              <w:t xml:space="preserve">  (ПДД)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П.6.2с133</w:t>
            </w:r>
          </w:p>
        </w:tc>
      </w:tr>
      <w:tr w:rsidR="00FB388B" w:rsidRPr="00452DBD" w:rsidTr="00885A7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9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30. </w:t>
            </w:r>
            <w:r w:rsidRPr="00C05BEC">
              <w:rPr>
                <w:color w:val="000000"/>
                <w:sz w:val="24"/>
                <w:szCs w:val="24"/>
              </w:rPr>
              <w:t>Оказание первой медицинской помощи при тепловом и солнечном ударах, отморожении и ожоге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П.6.3с137</w:t>
            </w: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538"/>
              <w:rPr>
                <w:i/>
                <w:iCs/>
                <w:sz w:val="24"/>
                <w:szCs w:val="24"/>
              </w:rPr>
            </w:pPr>
            <w:r w:rsidRPr="00C05BEC">
              <w:rPr>
                <w:i/>
                <w:iCs/>
                <w:color w:val="000000"/>
                <w:sz w:val="24"/>
                <w:szCs w:val="24"/>
              </w:rPr>
              <w:t>Тема 7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i/>
                <w:iCs/>
                <w:color w:val="000000"/>
                <w:sz w:val="24"/>
                <w:szCs w:val="24"/>
              </w:rPr>
              <w:t>Здоровье человека и факторы, на него влияющие</w:t>
            </w:r>
            <w:r w:rsidRPr="00C05BEC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(4 часа)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8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31. </w:t>
            </w:r>
            <w:r w:rsidRPr="00C05BEC">
              <w:rPr>
                <w:color w:val="000000"/>
                <w:sz w:val="24"/>
                <w:szCs w:val="24"/>
              </w:rPr>
              <w:t>Здоровый образ жизни и профилактика утомления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П.7.1 с.145</w:t>
            </w: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32. </w:t>
            </w:r>
            <w:r w:rsidRPr="00C05BEC">
              <w:rPr>
                <w:color w:val="000000"/>
                <w:sz w:val="24"/>
                <w:szCs w:val="24"/>
              </w:rPr>
              <w:t>Компьютер и его влияние на здоровье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П.7.2 с.149</w:t>
            </w: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6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33. </w:t>
            </w:r>
            <w:r w:rsidRPr="00C05BEC">
              <w:rPr>
                <w:color w:val="000000"/>
                <w:sz w:val="24"/>
                <w:szCs w:val="24"/>
              </w:rPr>
              <w:t>Влияние неблагоприятной окружающей и социальной среды на развитие и здоровье человека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П.7.3 с.157</w:t>
            </w:r>
          </w:p>
        </w:tc>
      </w:tr>
      <w:tr w:rsidR="00FB388B" w:rsidRPr="007E5F92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2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34. </w:t>
            </w:r>
            <w:r w:rsidRPr="00C05BEC">
              <w:rPr>
                <w:color w:val="000000"/>
                <w:sz w:val="24"/>
                <w:szCs w:val="24"/>
              </w:rPr>
              <w:t xml:space="preserve">Влияние наркотиков и других </w:t>
            </w:r>
            <w:proofErr w:type="spellStart"/>
            <w:r w:rsidRPr="00C05BEC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C05BEC">
              <w:rPr>
                <w:color w:val="000000"/>
                <w:sz w:val="24"/>
                <w:szCs w:val="24"/>
              </w:rPr>
              <w:t xml:space="preserve"> веществ на здоровье человека.</w:t>
            </w:r>
            <w:r w:rsidRPr="00C05BEC">
              <w:rPr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t xml:space="preserve">Профилактика употребления наркотиков и других </w:t>
            </w:r>
            <w:proofErr w:type="spellStart"/>
            <w:r w:rsidRPr="00C05BEC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C05BEC">
              <w:rPr>
                <w:color w:val="000000"/>
                <w:sz w:val="24"/>
                <w:szCs w:val="24"/>
              </w:rPr>
              <w:t xml:space="preserve"> </w:t>
            </w:r>
            <w:r w:rsidRPr="00C05BEC">
              <w:rPr>
                <w:color w:val="000000"/>
                <w:sz w:val="24"/>
                <w:szCs w:val="24"/>
              </w:rPr>
              <w:lastRenderedPageBreak/>
              <w:t>веществ</w:t>
            </w:r>
            <w:r w:rsidRPr="00C05B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П. 7.5с.159</w:t>
            </w:r>
          </w:p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П.7.6 </w:t>
            </w:r>
            <w:r>
              <w:rPr>
                <w:color w:val="000000"/>
                <w:sz w:val="24"/>
                <w:szCs w:val="24"/>
              </w:rPr>
              <w:lastRenderedPageBreak/>
              <w:t>с.164</w:t>
            </w:r>
          </w:p>
        </w:tc>
      </w:tr>
      <w:tr w:rsidR="00FB388B" w:rsidRPr="007E5F92" w:rsidTr="00885A7B"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snapToGrid w:val="0"/>
              <w:jc w:val="center"/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7E5F92" w:rsidRDefault="00FB388B" w:rsidP="00885A7B">
            <w:pPr>
              <w:shd w:val="clear" w:color="auto" w:fill="FFFFFF"/>
              <w:snapToGrid w:val="0"/>
              <w:jc w:val="center"/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snapToGrid w:val="0"/>
              <w:ind w:right="634"/>
              <w:rPr>
                <w:b/>
                <w:bCs/>
                <w:sz w:val="24"/>
                <w:szCs w:val="24"/>
              </w:rPr>
            </w:pPr>
            <w:r w:rsidRPr="00C05BEC"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 w:rsidRPr="007E5F92"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C05BEC"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C05BEC"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  <w:t xml:space="preserve"> Обеспечение военной безопасности государства</w:t>
            </w:r>
            <w:r w:rsidRPr="00C05BEC">
              <w:rPr>
                <w:rFonts w:ascii="Nimbus Roman No9 L" w:hAnsi="Nimbus Roman No9 L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( 1 час)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2005"/>
                <w:tab w:val="left" w:pos="10159"/>
              </w:tabs>
              <w:snapToGrid w:val="0"/>
              <w:ind w:left="65" w:right="-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ind w:right="403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05BEC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P</w:t>
            </w:r>
            <w:r w:rsidRPr="007E5F92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 w:rsidRPr="00C05BEC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C05BE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05BE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Обеспечение военной безопасности государства. </w:t>
            </w:r>
            <w:r w:rsidRPr="00C05BEC">
              <w:rPr>
                <w:b/>
                <w:i/>
                <w:iCs/>
                <w:color w:val="000000"/>
                <w:sz w:val="24"/>
                <w:szCs w:val="24"/>
              </w:rPr>
              <w:t>Основы военной службы</w:t>
            </w:r>
            <w:r w:rsidRPr="00C05BE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 час)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right="-108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i/>
                <w:iCs/>
                <w:sz w:val="24"/>
                <w:szCs w:val="24"/>
              </w:rPr>
            </w:pPr>
            <w:r w:rsidRPr="00C05BEC">
              <w:rPr>
                <w:rFonts w:ascii="Nimbus Roman No9 L" w:hAnsi="Nimbus Roman No9 L"/>
                <w:i/>
                <w:iCs/>
                <w:color w:val="000000"/>
                <w:sz w:val="24"/>
                <w:szCs w:val="24"/>
              </w:rPr>
              <w:t xml:space="preserve">Тема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8 </w:t>
            </w:r>
            <w:r w:rsidRPr="00C05BEC">
              <w:rPr>
                <w:rFonts w:ascii="Nimbus Roman No9 L" w:hAnsi="Nimbus Roman No9 L"/>
                <w:i/>
                <w:iCs/>
                <w:sz w:val="24"/>
                <w:szCs w:val="24"/>
              </w:rPr>
              <w:t>Героико-патриотическое воспитание</w:t>
            </w:r>
            <w:r>
              <w:rPr>
                <w:i/>
                <w:iCs/>
                <w:sz w:val="24"/>
                <w:szCs w:val="24"/>
              </w:rPr>
              <w:t xml:space="preserve"> (1 час)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right="-108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trHeight w:val="306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E801C2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rFonts w:ascii="Nimbus Roman No9 L" w:hAnsi="Nimbus Roman No9 L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 </w:t>
            </w:r>
            <w:r w:rsidRPr="00C05BEC">
              <w:rPr>
                <w:rFonts w:ascii="Nimbus Roman No9 L" w:hAnsi="Nimbus Roman No9 L"/>
                <w:sz w:val="24"/>
                <w:szCs w:val="24"/>
              </w:rPr>
              <w:t xml:space="preserve">«Памяти героев верны»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7E5F92" w:rsidRDefault="00FB388B" w:rsidP="00885A7B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right="-10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388B" w:rsidRPr="00C05BEC" w:rsidTr="00885A7B">
        <w:trPr>
          <w:gridAfter w:val="1"/>
          <w:wAfter w:w="1260" w:type="dxa"/>
          <w:trHeight w:val="306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88B" w:rsidRPr="00C05BEC" w:rsidRDefault="00FB388B" w:rsidP="00885A7B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sz w:val="24"/>
                <w:szCs w:val="24"/>
              </w:rPr>
            </w:pPr>
            <w:r w:rsidRPr="00C05BEC">
              <w:rPr>
                <w:b/>
                <w:color w:val="000000"/>
                <w:sz w:val="24"/>
                <w:szCs w:val="24"/>
              </w:rPr>
              <w:t>Всего часов</w:t>
            </w:r>
            <w:r w:rsidRPr="00C05BEC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FB388B" w:rsidRPr="00C05BEC" w:rsidRDefault="00FB388B" w:rsidP="00FF48AA">
      <w:pPr>
        <w:rPr>
          <w:sz w:val="24"/>
          <w:szCs w:val="24"/>
        </w:rPr>
      </w:pPr>
    </w:p>
    <w:p w:rsidR="00FB388B" w:rsidRPr="00C05BEC" w:rsidRDefault="00FB388B" w:rsidP="00FF48AA">
      <w:pPr>
        <w:rPr>
          <w:sz w:val="24"/>
          <w:szCs w:val="24"/>
        </w:rPr>
      </w:pPr>
    </w:p>
    <w:p w:rsidR="00FB388B" w:rsidRPr="00E801C2" w:rsidRDefault="00FB388B" w:rsidP="00FF48AA">
      <w:pPr>
        <w:shd w:val="clear" w:color="auto" w:fill="FFFFFF"/>
        <w:tabs>
          <w:tab w:val="left" w:pos="9639"/>
        </w:tabs>
        <w:ind w:firstLine="142"/>
        <w:rPr>
          <w:sz w:val="22"/>
          <w:szCs w:val="22"/>
        </w:rPr>
      </w:pPr>
      <w:r w:rsidRPr="00C05BEC">
        <w:rPr>
          <w:rFonts w:ascii="Nimbus Roman No9 L" w:hAnsi="Nimbus Roman No9 L"/>
          <w:sz w:val="22"/>
          <w:szCs w:val="22"/>
        </w:rPr>
        <w:t xml:space="preserve">    </w:t>
      </w:r>
    </w:p>
    <w:p w:rsidR="00FB388B" w:rsidRDefault="00FB388B" w:rsidP="006579A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</w:p>
    <w:sectPr w:rsidR="00FB388B" w:rsidSect="00981910">
      <w:type w:val="continuous"/>
      <w:pgSz w:w="11906" w:h="16838"/>
      <w:pgMar w:top="1134" w:right="1134" w:bottom="1134" w:left="1134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3">
    <w:nsid w:val="0000000C"/>
    <w:multiLevelType w:val="singleLevel"/>
    <w:tmpl w:val="0000000C"/>
    <w:name w:val="WW8Num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DA"/>
    <w:rsid w:val="00025DFF"/>
    <w:rsid w:val="000F6358"/>
    <w:rsid w:val="001727EA"/>
    <w:rsid w:val="00212F11"/>
    <w:rsid w:val="00217ADB"/>
    <w:rsid w:val="002E454F"/>
    <w:rsid w:val="00347644"/>
    <w:rsid w:val="003A641E"/>
    <w:rsid w:val="003B3EEF"/>
    <w:rsid w:val="003C046C"/>
    <w:rsid w:val="003C3570"/>
    <w:rsid w:val="003F2258"/>
    <w:rsid w:val="00452DBD"/>
    <w:rsid w:val="004544DA"/>
    <w:rsid w:val="004A7EBB"/>
    <w:rsid w:val="004D41BF"/>
    <w:rsid w:val="004E621B"/>
    <w:rsid w:val="004F450D"/>
    <w:rsid w:val="00507C8D"/>
    <w:rsid w:val="0052454D"/>
    <w:rsid w:val="005607BD"/>
    <w:rsid w:val="005E303B"/>
    <w:rsid w:val="006579A7"/>
    <w:rsid w:val="006715CE"/>
    <w:rsid w:val="00696BEF"/>
    <w:rsid w:val="007922B6"/>
    <w:rsid w:val="007B7B51"/>
    <w:rsid w:val="007C0B9E"/>
    <w:rsid w:val="007E19FF"/>
    <w:rsid w:val="007E5F92"/>
    <w:rsid w:val="00885A7B"/>
    <w:rsid w:val="0091363B"/>
    <w:rsid w:val="009431AB"/>
    <w:rsid w:val="00951D0F"/>
    <w:rsid w:val="009570C4"/>
    <w:rsid w:val="00970D04"/>
    <w:rsid w:val="00977EBD"/>
    <w:rsid w:val="00981910"/>
    <w:rsid w:val="009B7055"/>
    <w:rsid w:val="009E7CCB"/>
    <w:rsid w:val="00A052C3"/>
    <w:rsid w:val="00A47BCD"/>
    <w:rsid w:val="00A8719D"/>
    <w:rsid w:val="00A91084"/>
    <w:rsid w:val="00AC24AB"/>
    <w:rsid w:val="00B5316B"/>
    <w:rsid w:val="00BC49BF"/>
    <w:rsid w:val="00C05BEC"/>
    <w:rsid w:val="00C05D4C"/>
    <w:rsid w:val="00C87FD8"/>
    <w:rsid w:val="00CA33B1"/>
    <w:rsid w:val="00CB76F3"/>
    <w:rsid w:val="00CD6627"/>
    <w:rsid w:val="00CE4877"/>
    <w:rsid w:val="00D00B12"/>
    <w:rsid w:val="00D211F5"/>
    <w:rsid w:val="00D228B4"/>
    <w:rsid w:val="00D644A2"/>
    <w:rsid w:val="00D87E8C"/>
    <w:rsid w:val="00DF6988"/>
    <w:rsid w:val="00E42477"/>
    <w:rsid w:val="00E529B7"/>
    <w:rsid w:val="00E801C2"/>
    <w:rsid w:val="00ED17C7"/>
    <w:rsid w:val="00F13DFE"/>
    <w:rsid w:val="00F16E2A"/>
    <w:rsid w:val="00FB388B"/>
    <w:rsid w:val="00FF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544DA"/>
    <w:pPr>
      <w:keepNext/>
      <w:widowControl/>
      <w:autoSpaceDE/>
      <w:autoSpaceDN/>
      <w:adjustRightInd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9"/>
    <w:qFormat/>
    <w:rsid w:val="004544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544D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544DA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544DA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544DA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4544DA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4544DA"/>
    <w:rPr>
      <w:rFonts w:cs="Times New Roman"/>
      <w:color w:val="800080"/>
      <w:u w:val="single"/>
    </w:rPr>
  </w:style>
  <w:style w:type="character" w:styleId="a5">
    <w:name w:val="Emphasis"/>
    <w:basedOn w:val="a0"/>
    <w:uiPriority w:val="99"/>
    <w:qFormat/>
    <w:rsid w:val="004544DA"/>
    <w:rPr>
      <w:rFonts w:ascii="Times New Roman" w:hAnsi="Times New Roman" w:cs="Times New Roman"/>
      <w:i/>
      <w:iCs/>
    </w:rPr>
  </w:style>
  <w:style w:type="character" w:styleId="a6">
    <w:name w:val="Strong"/>
    <w:basedOn w:val="a0"/>
    <w:uiPriority w:val="99"/>
    <w:qFormat/>
    <w:rsid w:val="004544DA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4544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Body Text"/>
    <w:basedOn w:val="a"/>
    <w:link w:val="a9"/>
    <w:uiPriority w:val="99"/>
    <w:rsid w:val="004544D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4544D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rsid w:val="004544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4544D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4544DA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basedOn w:val="a0"/>
    <w:link w:val="21"/>
    <w:uiPriority w:val="99"/>
    <w:semiHidden/>
    <w:locked/>
    <w:rsid w:val="004544DA"/>
    <w:rPr>
      <w:rFonts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544DA"/>
    <w:rPr>
      <w:rFonts w:ascii="Calibri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rsid w:val="004544DA"/>
    <w:pPr>
      <w:widowControl/>
      <w:autoSpaceDE/>
      <w:autoSpaceDN/>
      <w:adjustRightInd/>
      <w:ind w:firstLine="709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44D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4544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e">
    <w:name w:val="List Paragraph"/>
    <w:basedOn w:val="a"/>
    <w:uiPriority w:val="99"/>
    <w:qFormat/>
    <w:rsid w:val="004544DA"/>
    <w:pPr>
      <w:ind w:left="720"/>
      <w:contextualSpacing/>
    </w:pPr>
  </w:style>
  <w:style w:type="paragraph" w:customStyle="1" w:styleId="25">
    <w:name w:val="стиль2"/>
    <w:basedOn w:val="a"/>
    <w:uiPriority w:val="99"/>
    <w:rsid w:val="004544DA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paragraph" w:customStyle="1" w:styleId="af">
    <w:name w:val="Стиль"/>
    <w:uiPriority w:val="99"/>
    <w:rsid w:val="004544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Абзац списка1"/>
    <w:basedOn w:val="a"/>
    <w:uiPriority w:val="99"/>
    <w:rsid w:val="004544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4544DA"/>
    <w:pPr>
      <w:suppressAutoHyphens/>
      <w:autoSpaceDN/>
      <w:adjustRightInd/>
      <w:spacing w:line="247" w:lineRule="exact"/>
      <w:ind w:firstLine="278"/>
      <w:jc w:val="both"/>
    </w:pPr>
    <w:rPr>
      <w:rFonts w:ascii="Century Schoolbook" w:hAnsi="Century Schoolbook"/>
      <w:sz w:val="24"/>
      <w:szCs w:val="24"/>
      <w:lang w:eastAsia="ar-SA"/>
    </w:rPr>
  </w:style>
  <w:style w:type="paragraph" w:customStyle="1" w:styleId="af0">
    <w:name w:val="Содержимое таблицы"/>
    <w:basedOn w:val="a"/>
    <w:uiPriority w:val="99"/>
    <w:rsid w:val="004544DA"/>
    <w:pPr>
      <w:suppressLineNumbers/>
      <w:suppressAutoHyphens/>
      <w:autoSpaceDE/>
      <w:autoSpaceDN/>
      <w:adjustRightInd/>
    </w:pPr>
    <w:rPr>
      <w:rFonts w:cs="Arial Unicode MS"/>
      <w:kern w:val="2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uiPriority w:val="99"/>
    <w:rsid w:val="004544DA"/>
    <w:rPr>
      <w:rFonts w:ascii="Times New Roman" w:hAnsi="Times New Roman" w:cs="Times New Roman"/>
    </w:rPr>
  </w:style>
  <w:style w:type="character" w:customStyle="1" w:styleId="FontStyle12">
    <w:name w:val="Font Style12"/>
    <w:basedOn w:val="a0"/>
    <w:uiPriority w:val="99"/>
    <w:rsid w:val="004544DA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uiPriority w:val="99"/>
    <w:rsid w:val="004544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4544DA"/>
    <w:rPr>
      <w:rFonts w:ascii="Times New Roman" w:hAnsi="Times New Roman" w:cs="Times New Roman"/>
    </w:rPr>
  </w:style>
  <w:style w:type="table" w:styleId="af1">
    <w:name w:val="Table Grid"/>
    <w:basedOn w:val="a1"/>
    <w:uiPriority w:val="99"/>
    <w:rsid w:val="004544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basedOn w:val="a0"/>
    <w:link w:val="ac"/>
    <w:uiPriority w:val="99"/>
    <w:locked/>
    <w:rsid w:val="00212F11"/>
    <w:rPr>
      <w:rFonts w:ascii="Times New Roman" w:eastAsia="Times New Roman" w:hAnsi="Times New Roman"/>
      <w:lang w:val="ru-RU" w:eastAsia="ru-RU" w:bidi="ar-SA"/>
    </w:rPr>
  </w:style>
  <w:style w:type="paragraph" w:customStyle="1" w:styleId="Default">
    <w:name w:val="Default"/>
    <w:uiPriority w:val="99"/>
    <w:rsid w:val="007E19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2572</Words>
  <Characters>14662</Characters>
  <Application>Microsoft Office Word</Application>
  <DocSecurity>0</DocSecurity>
  <Lines>122</Lines>
  <Paragraphs>34</Paragraphs>
  <ScaleCrop>false</ScaleCrop>
  <Company>Microsoft</Company>
  <LinksUpToDate>false</LinksUpToDate>
  <CharactersWithSpaces>17200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Пользователь</cp:lastModifiedBy>
  <cp:revision>13</cp:revision>
  <cp:lastPrinted>2016-08-29T06:34:00Z</cp:lastPrinted>
  <dcterms:created xsi:type="dcterms:W3CDTF">2016-08-24T19:48:00Z</dcterms:created>
  <dcterms:modified xsi:type="dcterms:W3CDTF">2022-12-06T19:52:00Z</dcterms:modified>
</cp:coreProperties>
</file>